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F5C1" w14:textId="77777777" w:rsidR="003268D4" w:rsidRDefault="003268D4" w:rsidP="0032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Worksheet </w:t>
      </w:r>
    </w:p>
    <w:p w14:paraId="455CB844" w14:textId="77777777" w:rsidR="003268D4" w:rsidRDefault="003268D4" w:rsidP="0032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3/10/22</w:t>
      </w:r>
    </w:p>
    <w:p w14:paraId="1115E9AA" w14:textId="77777777" w:rsidR="003268D4" w:rsidRDefault="003268D4" w:rsidP="0032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Agenda: </w:t>
      </w:r>
    </w:p>
    <w:p w14:paraId="10B1D3E3" w14:textId="77777777" w:rsidR="003268D4" w:rsidRDefault="003268D4" w:rsidP="0032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Kahoot </w:t>
      </w:r>
    </w:p>
    <w:p w14:paraId="111A56A0" w14:textId="77777777" w:rsidR="003268D4" w:rsidRDefault="003268D4" w:rsidP="0032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</w:t>
      </w:r>
    </w:p>
    <w:p w14:paraId="3A7A0394" w14:textId="77777777" w:rsidR="003268D4" w:rsidRDefault="003268D4" w:rsidP="003268D4">
      <w:pPr>
        <w:rPr>
          <w:rFonts w:ascii="Times New Roman" w:hAnsi="Times New Roman" w:cs="Times New Roman"/>
          <w:sz w:val="24"/>
          <w:szCs w:val="24"/>
        </w:rPr>
      </w:pPr>
    </w:p>
    <w:p w14:paraId="75E81B3B" w14:textId="77777777" w:rsidR="003268D4" w:rsidRDefault="003268D4" w:rsidP="00326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>The reaction, N</w:t>
      </w:r>
      <w:r w:rsidRPr="004545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4515">
        <w:rPr>
          <w:rFonts w:ascii="Times New Roman" w:hAnsi="Times New Roman" w:cs="Times New Roman"/>
          <w:sz w:val="24"/>
          <w:szCs w:val="24"/>
        </w:rPr>
        <w:t xml:space="preserve"> + 3F</w:t>
      </w:r>
      <w:r w:rsidRPr="004545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4515">
        <w:rPr>
          <w:rFonts w:ascii="Times New Roman" w:hAnsi="Times New Roman" w:cs="Times New Roman"/>
          <w:sz w:val="24"/>
          <w:szCs w:val="24"/>
        </w:rPr>
        <w:t xml:space="preserve"> </w:t>
      </w:r>
      <w:r w:rsidRPr="2F2E7AC1">
        <w:rPr>
          <w:rFonts w:ascii="Wingdings" w:eastAsia="Wingdings" w:hAnsi="Wingdings" w:cs="Wingdings"/>
        </w:rPr>
        <w:sym w:font="Wingdings" w:char="F0E0"/>
      </w:r>
      <w:r w:rsidRPr="00454515">
        <w:rPr>
          <w:rFonts w:ascii="Times New Roman" w:hAnsi="Times New Roman" w:cs="Times New Roman"/>
          <w:sz w:val="24"/>
          <w:szCs w:val="24"/>
        </w:rPr>
        <w:t xml:space="preserve"> 2NF</w:t>
      </w:r>
      <w:r w:rsidRPr="0045451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4515">
        <w:rPr>
          <w:rFonts w:ascii="Times New Roman" w:hAnsi="Times New Roman" w:cs="Times New Roman"/>
          <w:sz w:val="24"/>
          <w:szCs w:val="24"/>
        </w:rPr>
        <w:t>, yields 21.6 g NF</w:t>
      </w:r>
      <w:r w:rsidRPr="0045451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4515">
        <w:rPr>
          <w:rFonts w:ascii="Times New Roman" w:hAnsi="Times New Roman" w:cs="Times New Roman"/>
          <w:sz w:val="24"/>
          <w:szCs w:val="24"/>
        </w:rPr>
        <w:t xml:space="preserve"> when 5.00 g N</w:t>
      </w:r>
      <w:r w:rsidRPr="004545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4515">
        <w:rPr>
          <w:rFonts w:ascii="Times New Roman" w:hAnsi="Times New Roman" w:cs="Times New Roman"/>
          <w:sz w:val="24"/>
          <w:szCs w:val="24"/>
        </w:rPr>
        <w:t xml:space="preserve"> reacts with excess fluorine. What is the percent yield?</w:t>
      </w:r>
    </w:p>
    <w:p w14:paraId="646997CC" w14:textId="77777777" w:rsidR="003268D4" w:rsidRDefault="003268D4" w:rsidP="00326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B32953" w14:textId="78699951" w:rsidR="003268D4" w:rsidRDefault="003268D4" w:rsidP="003268D4">
      <w:pPr>
        <w:pStyle w:val="ListParagraph"/>
        <w:rPr>
          <w:rFonts w:ascii="Times New Roman" w:hAnsi="Times New Roman" w:cs="Times New Roman"/>
          <w:color w:val="FF0000"/>
        </w:rPr>
      </w:pPr>
    </w:p>
    <w:p w14:paraId="062BBA0E" w14:textId="568D67DA" w:rsidR="003268D4" w:rsidRDefault="003268D4" w:rsidP="003268D4">
      <w:pPr>
        <w:pStyle w:val="ListParagraph"/>
        <w:rPr>
          <w:rFonts w:ascii="Times New Roman" w:hAnsi="Times New Roman" w:cs="Times New Roman"/>
          <w:color w:val="FF0000"/>
        </w:rPr>
      </w:pPr>
    </w:p>
    <w:p w14:paraId="09D5FBF4" w14:textId="712F6660" w:rsidR="003268D4" w:rsidRDefault="003268D4" w:rsidP="003268D4">
      <w:pPr>
        <w:pStyle w:val="ListParagraph"/>
        <w:rPr>
          <w:rFonts w:ascii="Times New Roman" w:hAnsi="Times New Roman" w:cs="Times New Roman"/>
          <w:color w:val="FF0000"/>
        </w:rPr>
      </w:pPr>
    </w:p>
    <w:p w14:paraId="42776D8E" w14:textId="7AB2C403" w:rsidR="003268D4" w:rsidRDefault="003268D4" w:rsidP="003268D4">
      <w:pPr>
        <w:pStyle w:val="ListParagraph"/>
        <w:rPr>
          <w:rFonts w:ascii="Times New Roman" w:hAnsi="Times New Roman" w:cs="Times New Roman"/>
          <w:color w:val="FF0000"/>
        </w:rPr>
      </w:pPr>
    </w:p>
    <w:p w14:paraId="3716A8B7" w14:textId="7B53579B" w:rsidR="003268D4" w:rsidRDefault="003268D4" w:rsidP="003268D4">
      <w:pPr>
        <w:pStyle w:val="ListParagraph"/>
        <w:rPr>
          <w:rFonts w:ascii="Times New Roman" w:hAnsi="Times New Roman" w:cs="Times New Roman"/>
          <w:color w:val="FF0000"/>
        </w:rPr>
      </w:pPr>
    </w:p>
    <w:p w14:paraId="4754E16D" w14:textId="1E58DFDA" w:rsidR="003268D4" w:rsidRDefault="003268D4" w:rsidP="003268D4">
      <w:pPr>
        <w:pStyle w:val="ListParagraph"/>
        <w:rPr>
          <w:rFonts w:ascii="Times New Roman" w:hAnsi="Times New Roman" w:cs="Times New Roman"/>
          <w:color w:val="FF0000"/>
        </w:rPr>
      </w:pPr>
    </w:p>
    <w:p w14:paraId="52906C16" w14:textId="098F632F" w:rsidR="003268D4" w:rsidRDefault="003268D4" w:rsidP="003268D4">
      <w:pPr>
        <w:pStyle w:val="ListParagraph"/>
        <w:rPr>
          <w:rFonts w:ascii="Times New Roman" w:hAnsi="Times New Roman" w:cs="Times New Roman"/>
          <w:color w:val="FF0000"/>
        </w:rPr>
      </w:pPr>
    </w:p>
    <w:p w14:paraId="5CDCB7B9" w14:textId="77777777" w:rsidR="003268D4" w:rsidRDefault="003268D4" w:rsidP="00326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450901" w14:textId="77777777" w:rsidR="003268D4" w:rsidRDefault="003268D4" w:rsidP="00326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773984" w14:textId="77777777" w:rsidR="003268D4" w:rsidRDefault="003268D4" w:rsidP="00326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E641BE" w14:textId="77777777" w:rsidR="003268D4" w:rsidRDefault="003268D4" w:rsidP="00326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74BFC2" w14:textId="77777777" w:rsidR="003268D4" w:rsidRDefault="003268D4" w:rsidP="00326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D55FC" w14:textId="77777777" w:rsidR="003268D4" w:rsidRDefault="003268D4" w:rsidP="00326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089397" w14:textId="77777777" w:rsidR="003268D4" w:rsidRDefault="003268D4" w:rsidP="00326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62A">
        <w:rPr>
          <w:rFonts w:ascii="Times New Roman" w:hAnsi="Times New Roman" w:cs="Times New Roman"/>
          <w:sz w:val="24"/>
          <w:szCs w:val="24"/>
        </w:rPr>
        <w:t>What is the percent yield of ZnCl</w:t>
      </w:r>
      <w:r w:rsidRPr="00B766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662A">
        <w:rPr>
          <w:rFonts w:ascii="Times New Roman" w:hAnsi="Times New Roman" w:cs="Times New Roman"/>
          <w:sz w:val="24"/>
          <w:szCs w:val="24"/>
        </w:rPr>
        <w:t xml:space="preserve"> when 18.0 g of Zn reacts with excess HCl and 29.3 g ZnCl</w:t>
      </w:r>
      <w:r w:rsidRPr="00B766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662A">
        <w:rPr>
          <w:rFonts w:ascii="Times New Roman" w:hAnsi="Times New Roman" w:cs="Times New Roman"/>
          <w:sz w:val="24"/>
          <w:szCs w:val="24"/>
        </w:rPr>
        <w:t xml:space="preserve"> is produced?</w:t>
      </w:r>
    </w:p>
    <w:p w14:paraId="2F12E90A" w14:textId="77777777" w:rsidR="003268D4" w:rsidRPr="00620475" w:rsidRDefault="003268D4" w:rsidP="003268D4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620475">
        <w:rPr>
          <w:rFonts w:ascii="Times New Roman" w:hAnsi="Times New Roman" w:cs="Times New Roman"/>
          <w:sz w:val="32"/>
          <w:szCs w:val="32"/>
        </w:rPr>
        <w:t xml:space="preserve">Zn + HCl </w:t>
      </w:r>
      <w:r w:rsidRPr="00620475">
        <w:rPr>
          <w:rFonts w:ascii="Wingdings" w:eastAsia="Wingdings" w:hAnsi="Wingdings" w:cs="Wingdings"/>
          <w:sz w:val="32"/>
          <w:szCs w:val="32"/>
        </w:rPr>
        <w:sym w:font="Wingdings" w:char="F0E0"/>
      </w:r>
      <w:r w:rsidRPr="00620475">
        <w:rPr>
          <w:rFonts w:ascii="Times New Roman" w:hAnsi="Times New Roman" w:cs="Times New Roman"/>
          <w:sz w:val="32"/>
          <w:szCs w:val="32"/>
        </w:rPr>
        <w:t xml:space="preserve"> ZnCl</w:t>
      </w:r>
      <w:r w:rsidRPr="0062047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20475">
        <w:rPr>
          <w:rFonts w:ascii="Times New Roman" w:hAnsi="Times New Roman" w:cs="Times New Roman"/>
          <w:sz w:val="32"/>
          <w:szCs w:val="32"/>
        </w:rPr>
        <w:t xml:space="preserve"> + H</w:t>
      </w:r>
      <w:r w:rsidRPr="00620475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14:paraId="0382EEAA" w14:textId="77777777" w:rsidR="003268D4" w:rsidRDefault="003268D4" w:rsidP="003268D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(Hint: Is this chemical reaction balanced?)</w:t>
      </w:r>
    </w:p>
    <w:p w14:paraId="22CB67F3" w14:textId="0DF3E9C9" w:rsidR="003268D4" w:rsidRDefault="003268D4" w:rsidP="003268D4">
      <w:pPr>
        <w:ind w:left="360"/>
        <w:rPr>
          <w:color w:val="FF0000"/>
        </w:rPr>
      </w:pPr>
    </w:p>
    <w:p w14:paraId="615C8368" w14:textId="352A203F" w:rsidR="003268D4" w:rsidRDefault="003268D4" w:rsidP="003268D4">
      <w:pPr>
        <w:ind w:left="360"/>
        <w:rPr>
          <w:color w:val="FF0000"/>
        </w:rPr>
      </w:pPr>
    </w:p>
    <w:p w14:paraId="2C23E735" w14:textId="1A811026" w:rsidR="003268D4" w:rsidRDefault="003268D4" w:rsidP="003268D4">
      <w:pPr>
        <w:ind w:left="360"/>
        <w:rPr>
          <w:color w:val="FF0000"/>
        </w:rPr>
      </w:pPr>
    </w:p>
    <w:p w14:paraId="64553068" w14:textId="332F053C" w:rsidR="003268D4" w:rsidRDefault="003268D4" w:rsidP="003268D4">
      <w:pPr>
        <w:ind w:left="360"/>
        <w:rPr>
          <w:color w:val="FF0000"/>
        </w:rPr>
      </w:pPr>
    </w:p>
    <w:p w14:paraId="2DE8A783" w14:textId="516F28D3" w:rsidR="003268D4" w:rsidRDefault="003268D4" w:rsidP="003268D4">
      <w:pPr>
        <w:ind w:left="360"/>
        <w:rPr>
          <w:color w:val="FF0000"/>
        </w:rPr>
      </w:pPr>
    </w:p>
    <w:p w14:paraId="307E177F" w14:textId="77777777" w:rsidR="003268D4" w:rsidRDefault="003268D4" w:rsidP="003268D4">
      <w:pPr>
        <w:ind w:left="360"/>
        <w:rPr>
          <w:color w:val="FF0000"/>
        </w:rPr>
      </w:pPr>
    </w:p>
    <w:p w14:paraId="705FA12D" w14:textId="77777777" w:rsidR="003268D4" w:rsidRDefault="003268D4" w:rsidP="003268D4">
      <w:pPr>
        <w:ind w:left="360"/>
        <w:rPr>
          <w:color w:val="FF0000"/>
        </w:rPr>
      </w:pPr>
    </w:p>
    <w:p w14:paraId="1FB73BA1" w14:textId="77777777" w:rsidR="003268D4" w:rsidRDefault="003268D4" w:rsidP="003268D4">
      <w:pPr>
        <w:ind w:left="360"/>
        <w:rPr>
          <w:color w:val="FF0000"/>
        </w:rPr>
      </w:pPr>
    </w:p>
    <w:p w14:paraId="537741C4" w14:textId="77777777" w:rsidR="003268D4" w:rsidRDefault="003268D4" w:rsidP="00326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339">
        <w:rPr>
          <w:rFonts w:ascii="Times New Roman" w:hAnsi="Times New Roman" w:cs="Times New Roman"/>
          <w:sz w:val="24"/>
          <w:szCs w:val="24"/>
        </w:rPr>
        <w:lastRenderedPageBreak/>
        <w:t>What is the theoretical yield when 12.0 g P</w:t>
      </w:r>
      <w:r w:rsidRPr="003C53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C5339">
        <w:rPr>
          <w:rFonts w:ascii="Times New Roman" w:hAnsi="Times New Roman" w:cs="Times New Roman"/>
          <w:sz w:val="24"/>
          <w:szCs w:val="24"/>
        </w:rPr>
        <w:t xml:space="preserve"> reacts with 10.0 g O</w:t>
      </w:r>
      <w:r w:rsidRPr="003C53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5339">
        <w:rPr>
          <w:rFonts w:ascii="Times New Roman" w:hAnsi="Times New Roman" w:cs="Times New Roman"/>
          <w:sz w:val="24"/>
          <w:szCs w:val="24"/>
        </w:rPr>
        <w:t>?</w:t>
      </w:r>
    </w:p>
    <w:p w14:paraId="2122D179" w14:textId="77777777" w:rsidR="003268D4" w:rsidRDefault="003268D4" w:rsidP="003268D4">
      <w:pPr>
        <w:pStyle w:val="ListParagraph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6C4F34">
        <w:rPr>
          <w:rFonts w:ascii="Times New Roman" w:hAnsi="Times New Roman" w:cs="Times New Roman"/>
          <w:sz w:val="32"/>
          <w:szCs w:val="32"/>
        </w:rPr>
        <w:t>P</w:t>
      </w:r>
      <w:r w:rsidRPr="008646D7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6C4F34">
        <w:rPr>
          <w:rFonts w:ascii="Times New Roman" w:hAnsi="Times New Roman" w:cs="Times New Roman"/>
          <w:sz w:val="32"/>
          <w:szCs w:val="32"/>
        </w:rPr>
        <w:t xml:space="preserve"> + O</w:t>
      </w:r>
      <w:r w:rsidRPr="008646D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C4F34">
        <w:rPr>
          <w:rFonts w:ascii="Times New Roman" w:hAnsi="Times New Roman" w:cs="Times New Roman"/>
          <w:sz w:val="32"/>
          <w:szCs w:val="32"/>
        </w:rPr>
        <w:t xml:space="preserve"> </w:t>
      </w:r>
      <w:r w:rsidRPr="006C4F34">
        <w:rPr>
          <w:rFonts w:ascii="Wingdings" w:eastAsia="Wingdings" w:hAnsi="Wingdings" w:cs="Wingdings"/>
          <w:sz w:val="32"/>
          <w:szCs w:val="32"/>
        </w:rPr>
        <w:sym w:font="Wingdings" w:char="F0E0"/>
      </w:r>
      <w:r w:rsidRPr="006C4F34">
        <w:rPr>
          <w:rFonts w:ascii="Times New Roman" w:hAnsi="Times New Roman" w:cs="Times New Roman"/>
          <w:sz w:val="32"/>
          <w:szCs w:val="32"/>
        </w:rPr>
        <w:t xml:space="preserve"> P</w:t>
      </w:r>
      <w:r w:rsidRPr="008646D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C4F34">
        <w:rPr>
          <w:rFonts w:ascii="Times New Roman" w:hAnsi="Times New Roman" w:cs="Times New Roman"/>
          <w:sz w:val="32"/>
          <w:szCs w:val="32"/>
        </w:rPr>
        <w:t>O</w:t>
      </w:r>
      <w:r w:rsidRPr="008646D7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14:paraId="4FCADD8E" w14:textId="77777777" w:rsidR="003268D4" w:rsidRDefault="003268D4" w:rsidP="003268D4">
      <w:pPr>
        <w:pStyle w:val="ListParagraph"/>
        <w:rPr>
          <w:rFonts w:ascii="Times New Roman" w:hAnsi="Times New Roman" w:cs="Times New Roman"/>
          <w:color w:val="FF0000"/>
        </w:rPr>
      </w:pPr>
    </w:p>
    <w:p w14:paraId="58F5E572" w14:textId="7EFA5BBE" w:rsidR="003268D4" w:rsidRDefault="003268D4" w:rsidP="003268D4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59E88D3" w14:textId="77777777" w:rsidR="003268D4" w:rsidRDefault="003268D4" w:rsidP="003268D4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C70292B" w14:textId="77777777" w:rsidR="003268D4" w:rsidRDefault="003268D4" w:rsidP="003268D4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25E83FE6" w14:textId="77777777" w:rsidR="003268D4" w:rsidRDefault="003268D4" w:rsidP="003268D4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9E815F9" w14:textId="77777777" w:rsidR="003268D4" w:rsidRDefault="003268D4" w:rsidP="00326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E4E">
        <w:rPr>
          <w:rFonts w:ascii="Times New Roman" w:hAnsi="Times New Roman" w:cs="Times New Roman"/>
          <w:sz w:val="24"/>
          <w:szCs w:val="24"/>
        </w:rPr>
        <w:t>In an experiment, 3.25 g of NH</w:t>
      </w:r>
      <w:r w:rsidRPr="00C06E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6E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is reacted</w:t>
      </w:r>
      <w:r w:rsidRPr="00C06E4E">
        <w:rPr>
          <w:rFonts w:ascii="Times New Roman" w:hAnsi="Times New Roman" w:cs="Times New Roman"/>
          <w:sz w:val="24"/>
          <w:szCs w:val="24"/>
        </w:rPr>
        <w:t xml:space="preserve"> with 3.50 g of O</w:t>
      </w:r>
      <w:r w:rsidRPr="00C06E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6E4E">
        <w:rPr>
          <w:rFonts w:ascii="Times New Roman" w:hAnsi="Times New Roman" w:cs="Times New Roman"/>
          <w:sz w:val="24"/>
          <w:szCs w:val="24"/>
        </w:rPr>
        <w:t>.</w:t>
      </w:r>
    </w:p>
    <w:p w14:paraId="379FCCDF" w14:textId="77777777" w:rsidR="003268D4" w:rsidRDefault="003268D4" w:rsidP="003268D4">
      <w:pPr>
        <w:ind w:left="360"/>
        <w:jc w:val="center"/>
        <w:rPr>
          <w:color w:val="000000"/>
          <w:sz w:val="36"/>
          <w:szCs w:val="36"/>
          <w:shd w:val="clear" w:color="auto" w:fill="FFFFFF"/>
        </w:rPr>
      </w:pPr>
      <w:r w:rsidRPr="005E3808">
        <w:rPr>
          <w:color w:val="000000"/>
          <w:sz w:val="36"/>
          <w:szCs w:val="36"/>
          <w:shd w:val="clear" w:color="auto" w:fill="FFFFFF"/>
        </w:rPr>
        <w:t>NH</w:t>
      </w:r>
      <w:r w:rsidRPr="005E3808">
        <w:rPr>
          <w:color w:val="000000"/>
          <w:sz w:val="36"/>
          <w:szCs w:val="36"/>
          <w:shd w:val="clear" w:color="auto" w:fill="FFFFFF"/>
          <w:vertAlign w:val="subscript"/>
        </w:rPr>
        <w:t>3</w:t>
      </w:r>
      <w:r w:rsidRPr="005E3808">
        <w:rPr>
          <w:color w:val="000000"/>
          <w:sz w:val="36"/>
          <w:szCs w:val="36"/>
          <w:shd w:val="clear" w:color="auto" w:fill="FFFFFF"/>
        </w:rPr>
        <w:t> + O</w:t>
      </w:r>
      <w:r w:rsidRPr="005E3808">
        <w:rPr>
          <w:color w:val="000000"/>
          <w:sz w:val="36"/>
          <w:szCs w:val="36"/>
          <w:shd w:val="clear" w:color="auto" w:fill="FFFFFF"/>
          <w:vertAlign w:val="subscript"/>
        </w:rPr>
        <w:t>2</w:t>
      </w:r>
      <w:r w:rsidRPr="005E3808">
        <w:rPr>
          <w:color w:val="000000"/>
          <w:sz w:val="36"/>
          <w:szCs w:val="36"/>
          <w:shd w:val="clear" w:color="auto" w:fill="FFFFFF"/>
        </w:rPr>
        <w:t> </w:t>
      </w:r>
      <w:r w:rsidRPr="000D1AFF">
        <w:rPr>
          <w:noProof/>
        </w:rPr>
        <w:drawing>
          <wp:inline distT="0" distB="0" distL="0" distR="0" wp14:anchorId="507C5E79" wp14:editId="4E4121F2">
            <wp:extent cx="190500" cy="9525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808">
        <w:rPr>
          <w:color w:val="000000"/>
          <w:sz w:val="36"/>
          <w:szCs w:val="36"/>
          <w:shd w:val="clear" w:color="auto" w:fill="FFFFFF"/>
        </w:rPr>
        <w:t> NO + H</w:t>
      </w:r>
      <w:r w:rsidRPr="005E3808">
        <w:rPr>
          <w:color w:val="000000"/>
          <w:sz w:val="36"/>
          <w:szCs w:val="36"/>
          <w:shd w:val="clear" w:color="auto" w:fill="FFFFFF"/>
          <w:vertAlign w:val="subscript"/>
        </w:rPr>
        <w:t>2</w:t>
      </w:r>
      <w:r w:rsidRPr="005E3808">
        <w:rPr>
          <w:color w:val="000000"/>
          <w:sz w:val="36"/>
          <w:szCs w:val="36"/>
          <w:shd w:val="clear" w:color="auto" w:fill="FFFFFF"/>
        </w:rPr>
        <w:t>O</w:t>
      </w:r>
    </w:p>
    <w:p w14:paraId="08835192" w14:textId="77777777" w:rsidR="003268D4" w:rsidRDefault="003268D4" w:rsidP="00326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limiting reactant?</w:t>
      </w:r>
    </w:p>
    <w:p w14:paraId="30DCF740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062858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F46867F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FA27767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CB65E9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117E07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E1C98FA" w14:textId="77777777" w:rsidR="003268D4" w:rsidRDefault="003268D4" w:rsidP="00326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grams of NO is formed?</w:t>
      </w:r>
    </w:p>
    <w:p w14:paraId="4A257EC5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B7D1E24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FA0500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79E9422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9A5D2F7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99B15E4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DA37C3C" w14:textId="77777777" w:rsidR="003268D4" w:rsidRDefault="003268D4" w:rsidP="00326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of the excess reactant remains after the reaction?</w:t>
      </w:r>
    </w:p>
    <w:p w14:paraId="23E1CA50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1B219A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E4CFD0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CDD2EA" w14:textId="2F780A2D" w:rsidR="00042F9D" w:rsidRDefault="00042F9D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2B220D" w14:textId="30C622C7" w:rsidR="003764CF" w:rsidRDefault="003764CF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C310A84" w14:textId="77777777" w:rsidR="003764CF" w:rsidRDefault="003764CF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6D109A" w14:textId="77777777" w:rsidR="003268D4" w:rsidRDefault="003268D4" w:rsidP="003268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22DED4" w14:textId="77777777" w:rsidR="003268D4" w:rsidRPr="005E39E0" w:rsidRDefault="003268D4" w:rsidP="003268D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77434">
        <w:rPr>
          <w:rFonts w:ascii="Times New Roman" w:hAnsi="Times New Roman" w:cs="Times New Roman"/>
          <w:sz w:val="24"/>
          <w:szCs w:val="24"/>
        </w:rPr>
        <w:t xml:space="preserve">How much the excess reagent remains if 24.5 grams of </w:t>
      </w:r>
      <w:proofErr w:type="spellStart"/>
      <w:r w:rsidRPr="00F77434">
        <w:rPr>
          <w:rFonts w:ascii="Times New Roman" w:hAnsi="Times New Roman" w:cs="Times New Roman"/>
          <w:sz w:val="24"/>
          <w:szCs w:val="24"/>
        </w:rPr>
        <w:t>CoO</w:t>
      </w:r>
      <w:proofErr w:type="spellEnd"/>
      <w:r w:rsidRPr="00F77434">
        <w:rPr>
          <w:rFonts w:ascii="Times New Roman" w:hAnsi="Times New Roman" w:cs="Times New Roman"/>
          <w:sz w:val="24"/>
          <w:szCs w:val="24"/>
        </w:rPr>
        <w:t xml:space="preserve"> is reacted with 2.58 grams of O</w:t>
      </w:r>
      <w:r w:rsidRPr="00F774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7434">
        <w:rPr>
          <w:rFonts w:ascii="Times New Roman" w:hAnsi="Times New Roman" w:cs="Times New Roman"/>
          <w:sz w:val="24"/>
          <w:szCs w:val="24"/>
        </w:rPr>
        <w:t>?</w:t>
      </w:r>
    </w:p>
    <w:p w14:paraId="40CB40A9" w14:textId="77777777" w:rsidR="003268D4" w:rsidRPr="005E39E0" w:rsidRDefault="003268D4" w:rsidP="003268D4">
      <w:pPr>
        <w:jc w:val="center"/>
        <w:rPr>
          <w:rFonts w:eastAsiaTheme="minorEastAsia"/>
          <w:sz w:val="36"/>
          <w:szCs w:val="36"/>
        </w:rPr>
      </w:pPr>
      <w:r w:rsidRPr="005E39E0">
        <w:rPr>
          <w:rStyle w:val="mi"/>
          <w:rFonts w:ascii="MathJax_Math-italic" w:hAnsi="MathJax_Math-italic"/>
          <w:color w:val="000000"/>
          <w:sz w:val="34"/>
          <w:szCs w:val="40"/>
          <w:bdr w:val="none" w:sz="0" w:space="0" w:color="auto" w:frame="1"/>
          <w:shd w:val="clear" w:color="auto" w:fill="F1F9FE"/>
        </w:rPr>
        <w:t>CoO</w:t>
      </w:r>
      <w:r w:rsidRPr="005E39E0">
        <w:rPr>
          <w:rStyle w:val="mo"/>
          <w:rFonts w:ascii="MathJax_Main" w:hAnsi="MathJax_Main"/>
          <w:color w:val="000000"/>
          <w:sz w:val="34"/>
          <w:szCs w:val="40"/>
          <w:bdr w:val="none" w:sz="0" w:space="0" w:color="auto" w:frame="1"/>
          <w:shd w:val="clear" w:color="auto" w:fill="F1F9FE"/>
        </w:rPr>
        <w:t>+</w:t>
      </w:r>
      <w:r w:rsidRPr="005E39E0">
        <w:rPr>
          <w:rStyle w:val="mi"/>
          <w:rFonts w:ascii="MathJax_Math-italic" w:hAnsi="MathJax_Math-italic" w:cs="Tahoma"/>
          <w:color w:val="000000"/>
          <w:sz w:val="34"/>
          <w:szCs w:val="40"/>
          <w:bdr w:val="none" w:sz="0" w:space="0" w:color="auto" w:frame="1"/>
          <w:shd w:val="clear" w:color="auto" w:fill="F1F9FE"/>
        </w:rPr>
        <w:t>O</w:t>
      </w:r>
      <w:r w:rsidRPr="005E39E0">
        <w:rPr>
          <w:rStyle w:val="mn"/>
          <w:rFonts w:ascii="MathJax_Main" w:hAnsi="MathJax_Main" w:cs="Tahoma"/>
          <w:color w:val="000000"/>
          <w:sz w:val="26"/>
          <w:szCs w:val="28"/>
          <w:bdr w:val="none" w:sz="0" w:space="0" w:color="auto" w:frame="1"/>
          <w:shd w:val="clear" w:color="auto" w:fill="F1F9FE"/>
        </w:rPr>
        <w:t>2</w:t>
      </w:r>
      <w:r w:rsidRPr="005E39E0">
        <w:rPr>
          <w:rStyle w:val="mo"/>
          <w:rFonts w:ascii="MathJax_Main" w:hAnsi="MathJax_Main"/>
          <w:color w:val="000000"/>
          <w:sz w:val="34"/>
          <w:szCs w:val="40"/>
          <w:bdr w:val="none" w:sz="0" w:space="0" w:color="auto" w:frame="1"/>
          <w:shd w:val="clear" w:color="auto" w:fill="F1F9FE"/>
        </w:rPr>
        <w:t>→</w:t>
      </w:r>
      <w:r w:rsidRPr="005E39E0">
        <w:rPr>
          <w:rStyle w:val="mi"/>
          <w:rFonts w:ascii="MathJax_Math-italic" w:hAnsi="MathJax_Math-italic"/>
          <w:color w:val="000000"/>
          <w:sz w:val="34"/>
          <w:szCs w:val="40"/>
          <w:bdr w:val="none" w:sz="0" w:space="0" w:color="auto" w:frame="1"/>
          <w:shd w:val="clear" w:color="auto" w:fill="F1F9FE"/>
        </w:rPr>
        <w:t>C</w:t>
      </w:r>
      <w:r w:rsidRPr="005E39E0">
        <w:rPr>
          <w:rStyle w:val="mi"/>
          <w:rFonts w:ascii="MathJax_Math-italic" w:hAnsi="MathJax_Math-italic" w:cs="Tahoma"/>
          <w:color w:val="000000"/>
          <w:sz w:val="34"/>
          <w:szCs w:val="40"/>
          <w:bdr w:val="none" w:sz="0" w:space="0" w:color="auto" w:frame="1"/>
          <w:shd w:val="clear" w:color="auto" w:fill="F1F9FE"/>
        </w:rPr>
        <w:t>o</w:t>
      </w:r>
      <w:r w:rsidRPr="005E39E0">
        <w:rPr>
          <w:rStyle w:val="mn"/>
          <w:rFonts w:ascii="MathJax_Main" w:hAnsi="MathJax_Main" w:cs="Tahoma"/>
          <w:color w:val="000000"/>
          <w:sz w:val="26"/>
          <w:szCs w:val="28"/>
          <w:bdr w:val="none" w:sz="0" w:space="0" w:color="auto" w:frame="1"/>
          <w:shd w:val="clear" w:color="auto" w:fill="F1F9FE"/>
        </w:rPr>
        <w:t>2</w:t>
      </w:r>
      <w:r w:rsidRPr="005E39E0">
        <w:rPr>
          <w:rStyle w:val="mi"/>
          <w:rFonts w:ascii="MathJax_Math-italic" w:hAnsi="MathJax_Math-italic" w:cs="Tahoma"/>
          <w:color w:val="000000"/>
          <w:sz w:val="34"/>
          <w:szCs w:val="40"/>
          <w:bdr w:val="none" w:sz="0" w:space="0" w:color="auto" w:frame="1"/>
          <w:shd w:val="clear" w:color="auto" w:fill="F1F9FE"/>
        </w:rPr>
        <w:t>O</w:t>
      </w:r>
      <w:r w:rsidRPr="005E39E0">
        <w:rPr>
          <w:rStyle w:val="mn"/>
          <w:rFonts w:ascii="MathJax_Main" w:hAnsi="MathJax_Main" w:cs="Tahoma"/>
          <w:color w:val="000000"/>
          <w:sz w:val="26"/>
          <w:szCs w:val="28"/>
          <w:bdr w:val="none" w:sz="0" w:space="0" w:color="auto" w:frame="1"/>
          <w:shd w:val="clear" w:color="auto" w:fill="F1F9FE"/>
        </w:rPr>
        <w:t>3</w:t>
      </w:r>
    </w:p>
    <w:p w14:paraId="07DCCEED" w14:textId="77777777" w:rsidR="003268D4" w:rsidRDefault="003268D4"/>
    <w:sectPr w:rsidR="0032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3117"/>
    <w:multiLevelType w:val="hybridMultilevel"/>
    <w:tmpl w:val="F9108D08"/>
    <w:lvl w:ilvl="0" w:tplc="D2BAD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D4"/>
    <w:rsid w:val="00042F9D"/>
    <w:rsid w:val="003268D4"/>
    <w:rsid w:val="003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D57F"/>
  <w15:chartTrackingRefBased/>
  <w15:docId w15:val="{54760EFE-A92C-47AD-AF0E-D8243DCC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D4"/>
    <w:pPr>
      <w:ind w:left="720"/>
      <w:contextualSpacing/>
    </w:pPr>
  </w:style>
  <w:style w:type="character" w:customStyle="1" w:styleId="mn">
    <w:name w:val="mn"/>
    <w:basedOn w:val="DefaultParagraphFont"/>
    <w:rsid w:val="003268D4"/>
  </w:style>
  <w:style w:type="character" w:customStyle="1" w:styleId="mi">
    <w:name w:val="mi"/>
    <w:basedOn w:val="DefaultParagraphFont"/>
    <w:rsid w:val="003268D4"/>
  </w:style>
  <w:style w:type="character" w:customStyle="1" w:styleId="mo">
    <w:name w:val="mo"/>
    <w:basedOn w:val="DefaultParagraphFont"/>
    <w:rsid w:val="003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7" ma:contentTypeDescription="Create a new document." ma:contentTypeScope="" ma:versionID="825efe3076f013b7e50a8a22f7525c67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fe37f08c80c88d5621655de2ef122e4d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4AC03-F4C2-4CCF-9619-447730B18632}">
  <ds:schemaRefs>
    <ds:schemaRef ds:uri="http://schemas.microsoft.com/office/2006/metadata/properties"/>
    <ds:schemaRef ds:uri="0461531a-c540-4730-a090-0777066fdff3"/>
    <ds:schemaRef ds:uri="356f5f23-e5b9-4236-a407-5f9c3e9a27a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1DCC06-9078-439B-961A-B2937735F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0B7E4-1B16-4CA3-B864-B9AB9C57D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Almae Engelker</dc:creator>
  <cp:keywords/>
  <dc:description/>
  <cp:lastModifiedBy>Makena Almae Engelker</cp:lastModifiedBy>
  <cp:revision>2</cp:revision>
  <dcterms:created xsi:type="dcterms:W3CDTF">2022-03-10T22:08:00Z</dcterms:created>
  <dcterms:modified xsi:type="dcterms:W3CDTF">2022-03-10T22:08:00Z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